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CAC" w:rsidRPr="00C87CAC" w:rsidRDefault="00C87CAC" w:rsidP="00C87CAC">
      <w:pPr>
        <w:spacing w:before="100" w:beforeAutospacing="1" w:after="100" w:afterAutospacing="1" w:line="420" w:lineRule="atLeast"/>
        <w:rPr>
          <w:rFonts w:ascii="Helvetica" w:eastAsia="Times New Roman" w:hAnsi="Helvetica" w:cs="Helvetica"/>
          <w:color w:val="3D3D3D"/>
          <w:spacing w:val="1"/>
          <w:sz w:val="24"/>
          <w:szCs w:val="24"/>
        </w:rPr>
      </w:pPr>
      <w:r>
        <w:rPr>
          <w:rFonts w:ascii="Helvetica" w:eastAsia="Times New Roman" w:hAnsi="Helvetica" w:cs="Helvetica"/>
          <w:color w:val="3D3D3D"/>
          <w:spacing w:val="1"/>
          <w:sz w:val="24"/>
          <w:szCs w:val="24"/>
        </w:rPr>
        <w:t>TRAN</w:t>
      </w:r>
      <w:r w:rsidR="00246005">
        <w:rPr>
          <w:rFonts w:ascii="Helvetica" w:eastAsia="Times New Roman" w:hAnsi="Helvetica" w:cs="Helvetica"/>
          <w:color w:val="3D3D3D"/>
          <w:spacing w:val="1"/>
          <w:sz w:val="24"/>
          <w:szCs w:val="24"/>
        </w:rPr>
        <w:t>S</w:t>
      </w:r>
      <w:bookmarkStart w:id="0" w:name="_GoBack"/>
      <w:bookmarkEnd w:id="0"/>
      <w:r>
        <w:rPr>
          <w:rFonts w:ascii="Helvetica" w:eastAsia="Times New Roman" w:hAnsi="Helvetica" w:cs="Helvetica"/>
          <w:color w:val="3D3D3D"/>
          <w:spacing w:val="1"/>
          <w:sz w:val="24"/>
          <w:szCs w:val="24"/>
        </w:rPr>
        <w:t xml:space="preserve">CRIPT </w:t>
      </w:r>
      <w:r w:rsidRPr="00C87CAC">
        <w:rPr>
          <w:rFonts w:ascii="Helvetica" w:eastAsia="Times New Roman" w:hAnsi="Helvetica" w:cs="Helvetica"/>
          <w:i/>
          <w:color w:val="3D3D3D"/>
          <w:spacing w:val="1"/>
          <w:sz w:val="24"/>
          <w:szCs w:val="24"/>
        </w:rPr>
        <w:t xml:space="preserve">More Than </w:t>
      </w:r>
      <w:r w:rsidRPr="00C87CAC">
        <w:rPr>
          <w:rFonts w:ascii="Helvetica" w:eastAsia="Times New Roman" w:hAnsi="Helvetica" w:cs="Helvetica"/>
          <w:i/>
          <w:color w:val="3D3D3D"/>
          <w:spacing w:val="1"/>
          <w:sz w:val="24"/>
          <w:szCs w:val="24"/>
        </w:rPr>
        <w:t xml:space="preserve">A Runaway: Maroons </w:t>
      </w:r>
      <w:proofErr w:type="gramStart"/>
      <w:r w:rsidRPr="00C87CAC">
        <w:rPr>
          <w:rFonts w:ascii="Helvetica" w:eastAsia="Times New Roman" w:hAnsi="Helvetica" w:cs="Helvetica"/>
          <w:i/>
          <w:color w:val="3D3D3D"/>
          <w:spacing w:val="1"/>
          <w:sz w:val="24"/>
          <w:szCs w:val="24"/>
        </w:rPr>
        <w:t>In</w:t>
      </w:r>
      <w:proofErr w:type="gramEnd"/>
      <w:r w:rsidRPr="00C87CAC">
        <w:rPr>
          <w:rFonts w:ascii="Helvetica" w:eastAsia="Times New Roman" w:hAnsi="Helvetica" w:cs="Helvetica"/>
          <w:i/>
          <w:color w:val="3D3D3D"/>
          <w:spacing w:val="1"/>
          <w:sz w:val="24"/>
          <w:szCs w:val="24"/>
        </w:rPr>
        <w:t xml:space="preserve"> Louisiana</w:t>
      </w:r>
      <w:r>
        <w:rPr>
          <w:rFonts w:ascii="Helvetica" w:eastAsia="Times New Roman" w:hAnsi="Helvetica" w:cs="Helvetica"/>
          <w:color w:val="3D3D3D"/>
          <w:spacing w:val="1"/>
          <w:sz w:val="24"/>
          <w:szCs w:val="24"/>
        </w:rPr>
        <w:t xml:space="preserve"> </w:t>
      </w:r>
      <w:r w:rsidRPr="00C87CAC">
        <w:rPr>
          <w:rFonts w:ascii="Helvetica" w:eastAsia="Times New Roman" w:hAnsi="Helvetica" w:cs="Helvetica"/>
          <w:color w:val="3D3D3D"/>
          <w:spacing w:val="1"/>
          <w:sz w:val="16"/>
          <w:szCs w:val="16"/>
        </w:rPr>
        <w:t>By LAINE KAPLAN-LEVENSON • DEC 10, 2015</w:t>
      </w:r>
    </w:p>
    <w:p w:rsidR="00C87CAC" w:rsidRPr="00C87CAC" w:rsidRDefault="00C87CAC" w:rsidP="00C87CAC">
      <w:pPr>
        <w:spacing w:before="100" w:beforeAutospacing="1" w:after="100" w:afterAutospacing="1" w:line="420" w:lineRule="atLeast"/>
        <w:rPr>
          <w:rFonts w:ascii="Helvetica" w:eastAsia="Times New Roman" w:hAnsi="Helvetica" w:cs="Helvetica"/>
          <w:color w:val="3D3D3D"/>
          <w:spacing w:val="1"/>
          <w:sz w:val="24"/>
          <w:szCs w:val="24"/>
        </w:rPr>
      </w:pPr>
      <w:r w:rsidRPr="00C87CAC">
        <w:rPr>
          <w:rFonts w:ascii="Helvetica" w:eastAsia="Times New Roman" w:hAnsi="Helvetica" w:cs="Helvetica"/>
          <w:color w:val="3D3D3D"/>
          <w:spacing w:val="1"/>
          <w:sz w:val="24"/>
          <w:szCs w:val="24"/>
        </w:rPr>
        <w:t xml:space="preserve">You live in a cave, six feet underground. You’re surrounded by wild animals, swarms of mosquitos, thick mud, and you can only come out at night. Why? </w:t>
      </w:r>
      <w:proofErr w:type="gramStart"/>
      <w:r w:rsidRPr="00C87CAC">
        <w:rPr>
          <w:rFonts w:ascii="Helvetica" w:eastAsia="Times New Roman" w:hAnsi="Helvetica" w:cs="Helvetica"/>
          <w:color w:val="3D3D3D"/>
          <w:spacing w:val="1"/>
          <w:sz w:val="24"/>
          <w:szCs w:val="24"/>
        </w:rPr>
        <w:t>Because it beats being a slave.</w:t>
      </w:r>
      <w:proofErr w:type="gramEnd"/>
    </w:p>
    <w:p w:rsidR="00C87CAC" w:rsidRPr="00C87CAC" w:rsidRDefault="00C87CAC" w:rsidP="00C87CAC">
      <w:pPr>
        <w:spacing w:before="100" w:beforeAutospacing="1" w:after="100" w:afterAutospacing="1" w:line="420" w:lineRule="atLeast"/>
        <w:rPr>
          <w:rFonts w:ascii="Helvetica" w:eastAsia="Times New Roman" w:hAnsi="Helvetica" w:cs="Helvetica"/>
          <w:color w:val="3D3D3D"/>
          <w:spacing w:val="1"/>
          <w:sz w:val="24"/>
          <w:szCs w:val="24"/>
        </w:rPr>
      </w:pPr>
      <w:r w:rsidRPr="00C87CAC">
        <w:rPr>
          <w:rFonts w:ascii="Helvetica" w:eastAsia="Times New Roman" w:hAnsi="Helvetica" w:cs="Helvetica"/>
          <w:color w:val="3D3D3D"/>
          <w:spacing w:val="1"/>
          <w:sz w:val="24"/>
          <w:szCs w:val="24"/>
        </w:rPr>
        <w:t>“They could live there for five, seven, 10 years”, says </w:t>
      </w:r>
      <w:proofErr w:type="spellStart"/>
      <w:r w:rsidRPr="00C87CAC">
        <w:rPr>
          <w:rFonts w:ascii="Helvetica" w:eastAsia="Times New Roman" w:hAnsi="Helvetica" w:cs="Helvetica"/>
          <w:color w:val="3D3D3D"/>
          <w:spacing w:val="1"/>
          <w:sz w:val="24"/>
          <w:szCs w:val="24"/>
        </w:rPr>
        <w:fldChar w:fldCharType="begin"/>
      </w:r>
      <w:r w:rsidRPr="00C87CAC">
        <w:rPr>
          <w:rFonts w:ascii="Helvetica" w:eastAsia="Times New Roman" w:hAnsi="Helvetica" w:cs="Helvetica"/>
          <w:color w:val="3D3D3D"/>
          <w:spacing w:val="1"/>
          <w:sz w:val="24"/>
          <w:szCs w:val="24"/>
        </w:rPr>
        <w:instrText xml:space="preserve"> HYPERLINK "http://www.sylvianediouf.com/" \t "_blank" </w:instrText>
      </w:r>
      <w:r w:rsidRPr="00C87CAC">
        <w:rPr>
          <w:rFonts w:ascii="Helvetica" w:eastAsia="Times New Roman" w:hAnsi="Helvetica" w:cs="Helvetica"/>
          <w:color w:val="3D3D3D"/>
          <w:spacing w:val="1"/>
          <w:sz w:val="24"/>
          <w:szCs w:val="24"/>
        </w:rPr>
        <w:fldChar w:fldCharType="separate"/>
      </w:r>
      <w:r w:rsidRPr="00C87CAC">
        <w:rPr>
          <w:rFonts w:ascii="Helvetica" w:eastAsia="Times New Roman" w:hAnsi="Helvetica" w:cs="Helvetica"/>
          <w:color w:val="168DD9"/>
          <w:spacing w:val="1"/>
          <w:sz w:val="24"/>
          <w:szCs w:val="24"/>
        </w:rPr>
        <w:t>Sylviane</w:t>
      </w:r>
      <w:proofErr w:type="spellEnd"/>
      <w:r w:rsidRPr="00C87CAC">
        <w:rPr>
          <w:rFonts w:ascii="Helvetica" w:eastAsia="Times New Roman" w:hAnsi="Helvetica" w:cs="Helvetica"/>
          <w:color w:val="3D3D3D"/>
          <w:spacing w:val="1"/>
          <w:sz w:val="24"/>
          <w:szCs w:val="24"/>
        </w:rPr>
        <w:fldChar w:fldCharType="end"/>
      </w:r>
      <w:r w:rsidRPr="00C87CAC">
        <w:rPr>
          <w:rFonts w:ascii="Helvetica" w:eastAsia="Times New Roman" w:hAnsi="Helvetica" w:cs="Helvetica"/>
          <w:color w:val="3D3D3D"/>
          <w:spacing w:val="1"/>
          <w:sz w:val="24"/>
          <w:szCs w:val="24"/>
        </w:rPr>
        <w:t> </w:t>
      </w:r>
      <w:proofErr w:type="spellStart"/>
      <w:r w:rsidRPr="00C87CAC">
        <w:rPr>
          <w:rFonts w:ascii="Helvetica" w:eastAsia="Times New Roman" w:hAnsi="Helvetica" w:cs="Helvetica"/>
          <w:color w:val="3D3D3D"/>
          <w:spacing w:val="1"/>
          <w:sz w:val="24"/>
          <w:szCs w:val="24"/>
        </w:rPr>
        <w:t>Diouf</w:t>
      </w:r>
      <w:proofErr w:type="spellEnd"/>
      <w:r w:rsidRPr="00C87CAC">
        <w:rPr>
          <w:rFonts w:ascii="Helvetica" w:eastAsia="Times New Roman" w:hAnsi="Helvetica" w:cs="Helvetica"/>
          <w:color w:val="3D3D3D"/>
          <w:spacing w:val="1"/>
          <w:sz w:val="24"/>
          <w:szCs w:val="24"/>
        </w:rPr>
        <w:t>, director of the </w:t>
      </w:r>
      <w:proofErr w:type="spellStart"/>
      <w:r w:rsidRPr="00C87CAC">
        <w:rPr>
          <w:rFonts w:ascii="Helvetica" w:eastAsia="Times New Roman" w:hAnsi="Helvetica" w:cs="Helvetica"/>
          <w:color w:val="3D3D3D"/>
          <w:spacing w:val="1"/>
          <w:sz w:val="24"/>
          <w:szCs w:val="24"/>
        </w:rPr>
        <w:fldChar w:fldCharType="begin"/>
      </w:r>
      <w:r w:rsidRPr="00C87CAC">
        <w:rPr>
          <w:rFonts w:ascii="Helvetica" w:eastAsia="Times New Roman" w:hAnsi="Helvetica" w:cs="Helvetica"/>
          <w:color w:val="3D3D3D"/>
          <w:spacing w:val="1"/>
          <w:sz w:val="24"/>
          <w:szCs w:val="24"/>
        </w:rPr>
        <w:instrText xml:space="preserve"> HYPERLINK "http://www.nypl.org/about/locations/schomburg/lapidus-center" \t "_blank" </w:instrText>
      </w:r>
      <w:r w:rsidRPr="00C87CAC">
        <w:rPr>
          <w:rFonts w:ascii="Helvetica" w:eastAsia="Times New Roman" w:hAnsi="Helvetica" w:cs="Helvetica"/>
          <w:color w:val="3D3D3D"/>
          <w:spacing w:val="1"/>
          <w:sz w:val="24"/>
          <w:szCs w:val="24"/>
        </w:rPr>
        <w:fldChar w:fldCharType="separate"/>
      </w:r>
      <w:r w:rsidRPr="00C87CAC">
        <w:rPr>
          <w:rFonts w:ascii="Helvetica" w:eastAsia="Times New Roman" w:hAnsi="Helvetica" w:cs="Helvetica"/>
          <w:color w:val="168DD9"/>
          <w:spacing w:val="1"/>
          <w:sz w:val="24"/>
          <w:szCs w:val="24"/>
        </w:rPr>
        <w:t>Lapidus</w:t>
      </w:r>
      <w:proofErr w:type="spellEnd"/>
      <w:r w:rsidRPr="00C87CAC">
        <w:rPr>
          <w:rFonts w:ascii="Helvetica" w:eastAsia="Times New Roman" w:hAnsi="Helvetica" w:cs="Helvetica"/>
          <w:color w:val="3D3D3D"/>
          <w:spacing w:val="1"/>
          <w:sz w:val="24"/>
          <w:szCs w:val="24"/>
        </w:rPr>
        <w:fldChar w:fldCharType="end"/>
      </w:r>
      <w:hyperlink r:id="rId5" w:tgtFrame="_blank" w:history="1">
        <w:r w:rsidRPr="00C87CAC">
          <w:rPr>
            <w:rFonts w:ascii="Helvetica" w:eastAsia="Times New Roman" w:hAnsi="Helvetica" w:cs="Helvetica"/>
            <w:color w:val="168DD9"/>
            <w:spacing w:val="1"/>
            <w:sz w:val="24"/>
            <w:szCs w:val="24"/>
          </w:rPr>
          <w:t> Center </w:t>
        </w:r>
      </w:hyperlink>
      <w:r w:rsidRPr="00C87CAC">
        <w:rPr>
          <w:rFonts w:ascii="Helvetica" w:eastAsia="Times New Roman" w:hAnsi="Helvetica" w:cs="Helvetica"/>
          <w:color w:val="3D3D3D"/>
          <w:spacing w:val="1"/>
          <w:sz w:val="24"/>
          <w:szCs w:val="24"/>
        </w:rPr>
        <w:t xml:space="preserve">for the Historical Analysis of Transatlantic Slavery at </w:t>
      </w:r>
      <w:proofErr w:type="spellStart"/>
      <w:r w:rsidRPr="00C87CAC">
        <w:rPr>
          <w:rFonts w:ascii="Helvetica" w:eastAsia="Times New Roman" w:hAnsi="Helvetica" w:cs="Helvetica"/>
          <w:color w:val="3D3D3D"/>
          <w:spacing w:val="1"/>
          <w:sz w:val="24"/>
          <w:szCs w:val="24"/>
        </w:rPr>
        <w:t>the</w:t>
      </w:r>
      <w:hyperlink r:id="rId6" w:tgtFrame="_blank" w:history="1">
        <w:r w:rsidRPr="00C87CAC">
          <w:rPr>
            <w:rFonts w:ascii="Helvetica" w:eastAsia="Times New Roman" w:hAnsi="Helvetica" w:cs="Helvetica"/>
            <w:color w:val="168DD9"/>
            <w:spacing w:val="1"/>
            <w:sz w:val="24"/>
            <w:szCs w:val="24"/>
          </w:rPr>
          <w:t>Schomburg</w:t>
        </w:r>
        <w:proofErr w:type="spellEnd"/>
      </w:hyperlink>
      <w:hyperlink r:id="rId7" w:tgtFrame="_blank" w:history="1">
        <w:r w:rsidRPr="00C87CAC">
          <w:rPr>
            <w:rFonts w:ascii="Helvetica" w:eastAsia="Times New Roman" w:hAnsi="Helvetica" w:cs="Helvetica"/>
            <w:color w:val="168DD9"/>
            <w:spacing w:val="1"/>
            <w:sz w:val="24"/>
            <w:szCs w:val="24"/>
          </w:rPr>
          <w:t> Center for Research in Black Culture </w:t>
        </w:r>
      </w:hyperlink>
      <w:r w:rsidRPr="00C87CAC">
        <w:rPr>
          <w:rFonts w:ascii="Helvetica" w:eastAsia="Times New Roman" w:hAnsi="Helvetica" w:cs="Helvetica"/>
          <w:color w:val="3D3D3D"/>
          <w:spacing w:val="1"/>
          <w:sz w:val="24"/>
          <w:szCs w:val="24"/>
        </w:rPr>
        <w:t>in Harlem, New York.</w:t>
      </w:r>
    </w:p>
    <w:p w:rsidR="00C87CAC" w:rsidRPr="00C87CAC" w:rsidRDefault="00C87CAC" w:rsidP="00C87CAC">
      <w:pPr>
        <w:spacing w:before="100" w:beforeAutospacing="1" w:after="100" w:afterAutospacing="1" w:line="420" w:lineRule="atLeast"/>
        <w:rPr>
          <w:rFonts w:ascii="Helvetica" w:eastAsia="Times New Roman" w:hAnsi="Helvetica" w:cs="Helvetica"/>
          <w:color w:val="3D3D3D"/>
          <w:spacing w:val="1"/>
          <w:sz w:val="24"/>
          <w:szCs w:val="24"/>
        </w:rPr>
      </w:pPr>
      <w:r w:rsidRPr="00C87CAC">
        <w:rPr>
          <w:rFonts w:ascii="Helvetica" w:eastAsia="Times New Roman" w:hAnsi="Helvetica" w:cs="Helvetica"/>
          <w:color w:val="3D3D3D"/>
          <w:spacing w:val="1"/>
          <w:sz w:val="24"/>
          <w:szCs w:val="24"/>
        </w:rPr>
        <w:t>“And that really is one indictment against enslavement, when you're ready to live in those conditions and if your children live in those conditions, rather than be slaves,” she says.</w:t>
      </w:r>
    </w:p>
    <w:p w:rsidR="00C87CAC" w:rsidRPr="00C87CAC" w:rsidRDefault="00C87CAC" w:rsidP="00C87CAC">
      <w:pPr>
        <w:spacing w:before="100" w:beforeAutospacing="1" w:after="100" w:afterAutospacing="1" w:line="420" w:lineRule="atLeast"/>
        <w:rPr>
          <w:rFonts w:ascii="Helvetica" w:eastAsia="Times New Roman" w:hAnsi="Helvetica" w:cs="Helvetica"/>
          <w:color w:val="3D3D3D"/>
          <w:spacing w:val="1"/>
          <w:sz w:val="24"/>
          <w:szCs w:val="24"/>
        </w:rPr>
      </w:pPr>
      <w:proofErr w:type="spellStart"/>
      <w:r w:rsidRPr="00C87CAC">
        <w:rPr>
          <w:rFonts w:ascii="Helvetica" w:eastAsia="Times New Roman" w:hAnsi="Helvetica" w:cs="Helvetica"/>
          <w:color w:val="3D3D3D"/>
          <w:spacing w:val="1"/>
          <w:sz w:val="24"/>
          <w:szCs w:val="24"/>
        </w:rPr>
        <w:t>Diouf</w:t>
      </w:r>
      <w:proofErr w:type="spellEnd"/>
      <w:r w:rsidRPr="00C87CAC">
        <w:rPr>
          <w:rFonts w:ascii="Helvetica" w:eastAsia="Times New Roman" w:hAnsi="Helvetica" w:cs="Helvetica"/>
          <w:color w:val="3D3D3D"/>
          <w:spacing w:val="1"/>
          <w:sz w:val="24"/>
          <w:szCs w:val="24"/>
        </w:rPr>
        <w:t xml:space="preserve"> is talking about Maroons, which were runaway slaves... kind of.</w:t>
      </w:r>
    </w:p>
    <w:p w:rsidR="00C87CAC" w:rsidRPr="00C87CAC" w:rsidRDefault="00C87CAC" w:rsidP="00C87CAC">
      <w:pPr>
        <w:spacing w:before="100" w:beforeAutospacing="1" w:after="100" w:afterAutospacing="1" w:line="420" w:lineRule="atLeast"/>
        <w:rPr>
          <w:rFonts w:ascii="Helvetica" w:eastAsia="Times New Roman" w:hAnsi="Helvetica" w:cs="Helvetica"/>
          <w:color w:val="3D3D3D"/>
          <w:spacing w:val="1"/>
          <w:sz w:val="24"/>
          <w:szCs w:val="24"/>
        </w:rPr>
      </w:pPr>
      <w:r w:rsidRPr="00C87CAC">
        <w:rPr>
          <w:rFonts w:ascii="Helvetica" w:eastAsia="Times New Roman" w:hAnsi="Helvetica" w:cs="Helvetica"/>
          <w:color w:val="3D3D3D"/>
          <w:spacing w:val="1"/>
          <w:sz w:val="24"/>
          <w:szCs w:val="24"/>
        </w:rPr>
        <w:t>“So most runaways actually run away to the cities and try to pass there as free. The Maroons, on the other hand, were looking illegally for freedom, but on their own terms. So they were looking for their way to establish their communities in areas that nobody had control over.”</w:t>
      </w:r>
    </w:p>
    <w:p w:rsidR="00C87CAC" w:rsidRPr="00C87CAC" w:rsidRDefault="00C87CAC" w:rsidP="00C87CAC">
      <w:pPr>
        <w:spacing w:before="100" w:beforeAutospacing="1" w:after="100" w:afterAutospacing="1" w:line="420" w:lineRule="atLeast"/>
        <w:rPr>
          <w:rFonts w:ascii="Helvetica" w:eastAsia="Times New Roman" w:hAnsi="Helvetica" w:cs="Helvetica"/>
          <w:color w:val="3D3D3D"/>
          <w:spacing w:val="1"/>
          <w:sz w:val="24"/>
          <w:szCs w:val="24"/>
        </w:rPr>
      </w:pPr>
      <w:r w:rsidRPr="00C87CAC">
        <w:rPr>
          <w:rFonts w:ascii="Helvetica" w:eastAsia="Times New Roman" w:hAnsi="Helvetica" w:cs="Helvetica"/>
          <w:color w:val="3D3D3D"/>
          <w:spacing w:val="1"/>
          <w:sz w:val="24"/>
          <w:szCs w:val="24"/>
        </w:rPr>
        <w:t>If you’ve heard of Maroons, you’ve probably heard of Caribbean or South American groups. That’s because there was no book on Maroons in America, </w:t>
      </w:r>
      <w:hyperlink r:id="rId8" w:tgtFrame="_blank" w:history="1">
        <w:r w:rsidRPr="00C87CAC">
          <w:rPr>
            <w:rFonts w:ascii="Helvetica" w:eastAsia="Times New Roman" w:hAnsi="Helvetica" w:cs="Helvetica"/>
            <w:color w:val="168DD9"/>
            <w:spacing w:val="1"/>
            <w:sz w:val="24"/>
            <w:szCs w:val="24"/>
          </w:rPr>
          <w:t xml:space="preserve">until </w:t>
        </w:r>
        <w:proofErr w:type="spellStart"/>
        <w:r w:rsidRPr="00C87CAC">
          <w:rPr>
            <w:rFonts w:ascii="Helvetica" w:eastAsia="Times New Roman" w:hAnsi="Helvetica" w:cs="Helvetica"/>
            <w:color w:val="168DD9"/>
            <w:spacing w:val="1"/>
            <w:sz w:val="24"/>
            <w:szCs w:val="24"/>
          </w:rPr>
          <w:t>Diouf</w:t>
        </w:r>
        <w:proofErr w:type="spellEnd"/>
      </w:hyperlink>
      <w:hyperlink r:id="rId9" w:tgtFrame="_blank" w:history="1">
        <w:r w:rsidRPr="00C87CAC">
          <w:rPr>
            <w:rFonts w:ascii="Helvetica" w:eastAsia="Times New Roman" w:hAnsi="Helvetica" w:cs="Helvetica"/>
            <w:color w:val="168DD9"/>
            <w:spacing w:val="1"/>
            <w:sz w:val="24"/>
            <w:szCs w:val="24"/>
          </w:rPr>
          <w:t> wrote one in 2014</w:t>
        </w:r>
      </w:hyperlink>
      <w:r w:rsidRPr="00C87CAC">
        <w:rPr>
          <w:rFonts w:ascii="Helvetica" w:eastAsia="Times New Roman" w:hAnsi="Helvetica" w:cs="Helvetica"/>
          <w:color w:val="3D3D3D"/>
          <w:spacing w:val="1"/>
          <w:sz w:val="24"/>
          <w:szCs w:val="24"/>
        </w:rPr>
        <w:t>. There were thousands of Maroons at any given point up from the earliest slave arrivals until the end of the Civil War. Many were in Louisiana, in areas that were not too far away from the city centers but were difficult to access.</w:t>
      </w:r>
    </w:p>
    <w:p w:rsidR="00C87CAC" w:rsidRPr="00C87CAC" w:rsidRDefault="00C87CAC" w:rsidP="00C87CAC">
      <w:pPr>
        <w:spacing w:before="100" w:beforeAutospacing="1" w:after="100" w:afterAutospacing="1" w:line="420" w:lineRule="atLeast"/>
        <w:rPr>
          <w:rFonts w:ascii="Helvetica" w:eastAsia="Times New Roman" w:hAnsi="Helvetica" w:cs="Helvetica"/>
          <w:color w:val="3D3D3D"/>
          <w:spacing w:val="1"/>
          <w:sz w:val="24"/>
          <w:szCs w:val="24"/>
        </w:rPr>
      </w:pPr>
      <w:r w:rsidRPr="00C87CAC">
        <w:rPr>
          <w:rFonts w:ascii="Helvetica" w:eastAsia="Times New Roman" w:hAnsi="Helvetica" w:cs="Helvetica"/>
          <w:color w:val="3D3D3D"/>
          <w:spacing w:val="1"/>
          <w:sz w:val="24"/>
          <w:szCs w:val="24"/>
        </w:rPr>
        <w:t xml:space="preserve">“The militia and others sometimes had reluctance to go into those swampy areas and forests and stuff” says </w:t>
      </w:r>
      <w:proofErr w:type="spellStart"/>
      <w:r w:rsidRPr="00C87CAC">
        <w:rPr>
          <w:rFonts w:ascii="Helvetica" w:eastAsia="Times New Roman" w:hAnsi="Helvetica" w:cs="Helvetica"/>
          <w:color w:val="3D3D3D"/>
          <w:spacing w:val="1"/>
          <w:sz w:val="24"/>
          <w:szCs w:val="24"/>
        </w:rPr>
        <w:t>Diouf</w:t>
      </w:r>
      <w:proofErr w:type="spellEnd"/>
      <w:r w:rsidRPr="00C87CAC">
        <w:rPr>
          <w:rFonts w:ascii="Helvetica" w:eastAsia="Times New Roman" w:hAnsi="Helvetica" w:cs="Helvetica"/>
          <w:color w:val="3D3D3D"/>
          <w:spacing w:val="1"/>
          <w:sz w:val="24"/>
          <w:szCs w:val="24"/>
        </w:rPr>
        <w:t>. “You had to wade into the water to your neck, and the mosquitoes and you know all the wild animals. And the Maroons played on that very well.”</w:t>
      </w:r>
    </w:p>
    <w:p w:rsidR="00C87CAC" w:rsidRPr="00C87CAC" w:rsidRDefault="00C87CAC" w:rsidP="00C87CAC">
      <w:pPr>
        <w:spacing w:before="100" w:beforeAutospacing="1" w:after="100" w:afterAutospacing="1" w:line="420" w:lineRule="atLeast"/>
        <w:rPr>
          <w:rFonts w:ascii="Helvetica" w:eastAsia="Times New Roman" w:hAnsi="Helvetica" w:cs="Helvetica"/>
          <w:color w:val="3D3D3D"/>
          <w:spacing w:val="1"/>
          <w:sz w:val="24"/>
          <w:szCs w:val="24"/>
        </w:rPr>
      </w:pPr>
      <w:r w:rsidRPr="00C87CAC">
        <w:rPr>
          <w:rFonts w:ascii="Helvetica" w:eastAsia="Times New Roman" w:hAnsi="Helvetica" w:cs="Helvetica"/>
          <w:color w:val="3D3D3D"/>
          <w:spacing w:val="1"/>
          <w:sz w:val="24"/>
          <w:szCs w:val="24"/>
        </w:rPr>
        <w:lastRenderedPageBreak/>
        <w:t xml:space="preserve">Just in case search parties did come knocking, and they did come knocking, many Maroons in higher and drier areas literally lived underground. </w:t>
      </w:r>
      <w:proofErr w:type="spellStart"/>
      <w:r w:rsidRPr="00C87CAC">
        <w:rPr>
          <w:rFonts w:ascii="Helvetica" w:eastAsia="Times New Roman" w:hAnsi="Helvetica" w:cs="Helvetica"/>
          <w:color w:val="3D3D3D"/>
          <w:spacing w:val="1"/>
          <w:sz w:val="24"/>
          <w:szCs w:val="24"/>
        </w:rPr>
        <w:t>Diouf</w:t>
      </w:r>
      <w:proofErr w:type="spellEnd"/>
      <w:r w:rsidRPr="00C87CAC">
        <w:rPr>
          <w:rFonts w:ascii="Helvetica" w:eastAsia="Times New Roman" w:hAnsi="Helvetica" w:cs="Helvetica"/>
          <w:color w:val="3D3D3D"/>
          <w:spacing w:val="1"/>
          <w:sz w:val="24"/>
          <w:szCs w:val="24"/>
        </w:rPr>
        <w:t xml:space="preserve"> is fascinated by these caves.</w:t>
      </w:r>
    </w:p>
    <w:p w:rsidR="00C87CAC" w:rsidRPr="00C87CAC" w:rsidRDefault="00C87CAC" w:rsidP="00C87CAC">
      <w:pPr>
        <w:spacing w:before="100" w:beforeAutospacing="1" w:after="100" w:afterAutospacing="1" w:line="420" w:lineRule="atLeast"/>
        <w:rPr>
          <w:rFonts w:ascii="Helvetica" w:eastAsia="Times New Roman" w:hAnsi="Helvetica" w:cs="Helvetica"/>
          <w:color w:val="3D3D3D"/>
          <w:spacing w:val="1"/>
          <w:sz w:val="24"/>
          <w:szCs w:val="24"/>
        </w:rPr>
      </w:pPr>
      <w:r w:rsidRPr="00C87CAC">
        <w:rPr>
          <w:rFonts w:ascii="Helvetica" w:eastAsia="Times New Roman" w:hAnsi="Helvetica" w:cs="Helvetica"/>
          <w:color w:val="3D3D3D"/>
          <w:spacing w:val="1"/>
          <w:sz w:val="24"/>
          <w:szCs w:val="24"/>
        </w:rPr>
        <w:t xml:space="preserve"> “When you look at those caves, some were really little houses, with stoves, with furniture, beds and all that kind of things," she says. "You also had women who gave birth in those caves, sometimes by themselves.”</w:t>
      </w:r>
    </w:p>
    <w:p w:rsidR="00C87CAC" w:rsidRPr="00C87CAC" w:rsidRDefault="00C87CAC" w:rsidP="00C87CAC">
      <w:pPr>
        <w:spacing w:before="100" w:beforeAutospacing="1" w:after="100" w:afterAutospacing="1" w:line="420" w:lineRule="atLeast"/>
        <w:rPr>
          <w:rFonts w:ascii="Helvetica" w:eastAsia="Times New Roman" w:hAnsi="Helvetica" w:cs="Helvetica"/>
          <w:color w:val="3D3D3D"/>
          <w:spacing w:val="1"/>
          <w:sz w:val="24"/>
          <w:szCs w:val="24"/>
        </w:rPr>
      </w:pPr>
      <w:r w:rsidRPr="00C87CAC">
        <w:rPr>
          <w:rFonts w:ascii="Helvetica" w:eastAsia="Times New Roman" w:hAnsi="Helvetica" w:cs="Helvetica"/>
          <w:color w:val="3D3D3D"/>
          <w:spacing w:val="1"/>
          <w:sz w:val="24"/>
          <w:szCs w:val="24"/>
        </w:rPr>
        <w:t>To Maroons, this was not only preferable to being a slave, but preferable to trying to get by in the existing society. There were fugitive slaves trying to make it in the urban centers. But that even seemed less desirable than digging a hole in the ground and raising your child. “It's absolutely unimaginable,” </w:t>
      </w:r>
      <w:proofErr w:type="spellStart"/>
      <w:r w:rsidRPr="00C87CAC">
        <w:rPr>
          <w:rFonts w:ascii="Helvetica" w:eastAsia="Times New Roman" w:hAnsi="Helvetica" w:cs="Helvetica"/>
          <w:color w:val="3D3D3D"/>
          <w:spacing w:val="1"/>
          <w:sz w:val="24"/>
          <w:szCs w:val="24"/>
        </w:rPr>
        <w:t>Diouf</w:t>
      </w:r>
      <w:proofErr w:type="spellEnd"/>
      <w:r w:rsidRPr="00C87CAC">
        <w:rPr>
          <w:rFonts w:ascii="Helvetica" w:eastAsia="Times New Roman" w:hAnsi="Helvetica" w:cs="Helvetica"/>
          <w:color w:val="3D3D3D"/>
          <w:spacing w:val="1"/>
          <w:sz w:val="24"/>
          <w:szCs w:val="24"/>
        </w:rPr>
        <w:t xml:space="preserve"> says.</w:t>
      </w:r>
    </w:p>
    <w:p w:rsidR="00C87CAC" w:rsidRPr="00C87CAC" w:rsidRDefault="00C87CAC" w:rsidP="00C87CAC">
      <w:pPr>
        <w:spacing w:before="100" w:beforeAutospacing="1" w:after="100" w:afterAutospacing="1" w:line="420" w:lineRule="atLeast"/>
        <w:rPr>
          <w:rFonts w:ascii="Helvetica" w:eastAsia="Times New Roman" w:hAnsi="Helvetica" w:cs="Helvetica"/>
          <w:color w:val="3D3D3D"/>
          <w:spacing w:val="1"/>
          <w:sz w:val="24"/>
          <w:szCs w:val="24"/>
        </w:rPr>
      </w:pPr>
      <w:r w:rsidRPr="00C87CAC">
        <w:rPr>
          <w:rFonts w:ascii="Helvetica" w:eastAsia="Times New Roman" w:hAnsi="Helvetica" w:cs="Helvetica"/>
          <w:color w:val="3D3D3D"/>
          <w:spacing w:val="1"/>
          <w:sz w:val="24"/>
          <w:szCs w:val="24"/>
        </w:rPr>
        <w:t>And yet, they kept their old lives at arms’ length. When Maroons escaped the city or plantation, they didn’t go too far. They went to the woods, but really the edge of the woods, known as the borderlands.</w:t>
      </w:r>
    </w:p>
    <w:p w:rsidR="00C87CAC" w:rsidRPr="00C87CAC" w:rsidRDefault="00C87CAC" w:rsidP="00C87CAC">
      <w:pPr>
        <w:spacing w:before="100" w:beforeAutospacing="1" w:after="100" w:afterAutospacing="1" w:line="420" w:lineRule="atLeast"/>
        <w:rPr>
          <w:rFonts w:ascii="Helvetica" w:eastAsia="Times New Roman" w:hAnsi="Helvetica" w:cs="Helvetica"/>
          <w:color w:val="3D3D3D"/>
          <w:spacing w:val="1"/>
          <w:sz w:val="24"/>
          <w:szCs w:val="24"/>
        </w:rPr>
      </w:pPr>
      <w:r w:rsidRPr="00C87CAC">
        <w:rPr>
          <w:rFonts w:ascii="Helvetica" w:eastAsia="Times New Roman" w:hAnsi="Helvetica" w:cs="Helvetica"/>
          <w:color w:val="3D3D3D"/>
          <w:spacing w:val="1"/>
          <w:sz w:val="24"/>
          <w:szCs w:val="24"/>
        </w:rPr>
        <w:t>Sometimes groups of Maroons -- which were small camps of less than 20 people -- established settlements that were technically still on their old owner’s property. It was just uncultivated land the whites were unfamiliar with! This was to have access to the resources in the big city or the big house.</w:t>
      </w:r>
    </w:p>
    <w:p w:rsidR="00C87CAC" w:rsidRPr="00C87CAC" w:rsidRDefault="00C87CAC" w:rsidP="00C87CAC">
      <w:pPr>
        <w:spacing w:before="100" w:beforeAutospacing="1" w:after="100" w:afterAutospacing="1" w:line="420" w:lineRule="atLeast"/>
        <w:rPr>
          <w:rFonts w:ascii="Helvetica" w:eastAsia="Times New Roman" w:hAnsi="Helvetica" w:cs="Helvetica"/>
          <w:color w:val="3D3D3D"/>
          <w:spacing w:val="1"/>
          <w:sz w:val="24"/>
          <w:szCs w:val="24"/>
        </w:rPr>
      </w:pPr>
      <w:r w:rsidRPr="00C87CAC">
        <w:rPr>
          <w:rFonts w:ascii="Helvetica" w:eastAsia="Times New Roman" w:hAnsi="Helvetica" w:cs="Helvetica"/>
          <w:color w:val="3D3D3D"/>
          <w:spacing w:val="1"/>
          <w:sz w:val="24"/>
          <w:szCs w:val="24"/>
        </w:rPr>
        <w:t xml:space="preserve">“In New Orleans, kind of on the outskirts, you had Maroons living there. And then at night they would go to the city and take whatever they needed -- food and other things," </w:t>
      </w:r>
      <w:proofErr w:type="spellStart"/>
      <w:r w:rsidRPr="00C87CAC">
        <w:rPr>
          <w:rFonts w:ascii="Helvetica" w:eastAsia="Times New Roman" w:hAnsi="Helvetica" w:cs="Helvetica"/>
          <w:color w:val="3D3D3D"/>
          <w:spacing w:val="1"/>
          <w:sz w:val="24"/>
          <w:szCs w:val="24"/>
        </w:rPr>
        <w:t>Diouf</w:t>
      </w:r>
      <w:proofErr w:type="spellEnd"/>
      <w:r w:rsidRPr="00C87CAC">
        <w:rPr>
          <w:rFonts w:ascii="Helvetica" w:eastAsia="Times New Roman" w:hAnsi="Helvetica" w:cs="Helvetica"/>
          <w:color w:val="3D3D3D"/>
          <w:spacing w:val="1"/>
          <w:sz w:val="24"/>
          <w:szCs w:val="24"/>
        </w:rPr>
        <w:t xml:space="preserve"> says. "It's so extraordinary that people were able to live outside of slave society while at the same time taking advantage of it in many ways.”</w:t>
      </w:r>
    </w:p>
    <w:p w:rsidR="00C87CAC" w:rsidRPr="00C87CAC" w:rsidRDefault="00C87CAC" w:rsidP="00C87CAC">
      <w:pPr>
        <w:spacing w:before="100" w:beforeAutospacing="1" w:after="100" w:afterAutospacing="1" w:line="420" w:lineRule="atLeast"/>
        <w:rPr>
          <w:rFonts w:ascii="Helvetica" w:eastAsia="Times New Roman" w:hAnsi="Helvetica" w:cs="Helvetica"/>
          <w:color w:val="3D3D3D"/>
          <w:spacing w:val="1"/>
          <w:sz w:val="24"/>
          <w:szCs w:val="24"/>
        </w:rPr>
      </w:pPr>
      <w:r w:rsidRPr="00C87CAC">
        <w:rPr>
          <w:rFonts w:ascii="Helvetica" w:eastAsia="Times New Roman" w:hAnsi="Helvetica" w:cs="Helvetica"/>
          <w:color w:val="3D3D3D"/>
          <w:spacing w:val="1"/>
          <w:sz w:val="24"/>
          <w:szCs w:val="24"/>
        </w:rPr>
        <w:t>And it was designed as such. Often, one member of the family would remain on the plantation to be able to help the others.</w:t>
      </w:r>
    </w:p>
    <w:p w:rsidR="00C87CAC" w:rsidRPr="00C87CAC" w:rsidRDefault="00C87CAC" w:rsidP="00C87CAC">
      <w:pPr>
        <w:rPr>
          <w:rFonts w:ascii="Helvetica" w:eastAsia="Times New Roman" w:hAnsi="Helvetica" w:cs="Helvetica"/>
          <w:color w:val="3D3D3D"/>
          <w:spacing w:val="1"/>
          <w:sz w:val="24"/>
          <w:szCs w:val="24"/>
        </w:rPr>
      </w:pPr>
    </w:p>
    <w:p w:rsidR="00C87CAC" w:rsidRPr="00C87CAC" w:rsidRDefault="00C87CAC" w:rsidP="00C87CAC">
      <w:pPr>
        <w:spacing w:before="100" w:beforeAutospacing="1" w:after="100" w:afterAutospacing="1" w:line="420" w:lineRule="atLeast"/>
        <w:rPr>
          <w:rFonts w:ascii="Helvetica" w:eastAsia="Times New Roman" w:hAnsi="Helvetica" w:cs="Helvetica"/>
          <w:color w:val="3D3D3D"/>
          <w:spacing w:val="1"/>
          <w:sz w:val="24"/>
          <w:szCs w:val="24"/>
        </w:rPr>
      </w:pPr>
      <w:r w:rsidRPr="00C87CAC">
        <w:rPr>
          <w:rFonts w:ascii="Helvetica" w:eastAsia="Times New Roman" w:hAnsi="Helvetica" w:cs="Helvetica"/>
          <w:color w:val="3D3D3D"/>
          <w:spacing w:val="1"/>
          <w:sz w:val="24"/>
          <w:szCs w:val="24"/>
        </w:rPr>
        <w:lastRenderedPageBreak/>
        <w:t xml:space="preserve"> “Families would have to weigh, ‘what is the advantage?’” </w:t>
      </w:r>
      <w:proofErr w:type="spellStart"/>
      <w:r w:rsidRPr="00C87CAC">
        <w:rPr>
          <w:rFonts w:ascii="Helvetica" w:eastAsia="Times New Roman" w:hAnsi="Helvetica" w:cs="Helvetica"/>
          <w:color w:val="3D3D3D"/>
          <w:spacing w:val="1"/>
          <w:sz w:val="24"/>
          <w:szCs w:val="24"/>
        </w:rPr>
        <w:t>Diouf</w:t>
      </w:r>
      <w:proofErr w:type="spellEnd"/>
      <w:r w:rsidRPr="00C87CAC">
        <w:rPr>
          <w:rFonts w:ascii="Helvetica" w:eastAsia="Times New Roman" w:hAnsi="Helvetica" w:cs="Helvetica"/>
          <w:color w:val="3D3D3D"/>
          <w:spacing w:val="1"/>
          <w:sz w:val="24"/>
          <w:szCs w:val="24"/>
        </w:rPr>
        <w:t> explains. “‘Is it better for all of us to be in the cave or to be in a community somewhere, or is it better for one or two of us to stay on the plantation to be able to help give us news, intelligence about what's going on, about when the militia is coming with the dogs?’"</w:t>
      </w:r>
    </w:p>
    <w:p w:rsidR="00C87CAC" w:rsidRPr="00C87CAC" w:rsidRDefault="00C87CAC" w:rsidP="00C87CAC">
      <w:pPr>
        <w:spacing w:before="100" w:beforeAutospacing="1" w:after="100" w:afterAutospacing="1" w:line="420" w:lineRule="atLeast"/>
        <w:rPr>
          <w:rFonts w:ascii="Helvetica" w:eastAsia="Times New Roman" w:hAnsi="Helvetica" w:cs="Helvetica"/>
          <w:color w:val="3D3D3D"/>
          <w:spacing w:val="1"/>
          <w:sz w:val="24"/>
          <w:szCs w:val="24"/>
        </w:rPr>
      </w:pPr>
      <w:r w:rsidRPr="00C87CAC">
        <w:rPr>
          <w:rFonts w:ascii="Helvetica" w:eastAsia="Times New Roman" w:hAnsi="Helvetica" w:cs="Helvetica"/>
          <w:color w:val="3D3D3D"/>
          <w:spacing w:val="1"/>
          <w:sz w:val="24"/>
          <w:szCs w:val="24"/>
        </w:rPr>
        <w:t xml:space="preserve">"I remember a man who was living very far from his wife, and he came to see her three times a week," </w:t>
      </w:r>
      <w:proofErr w:type="spellStart"/>
      <w:r w:rsidRPr="00C87CAC">
        <w:rPr>
          <w:rFonts w:ascii="Helvetica" w:eastAsia="Times New Roman" w:hAnsi="Helvetica" w:cs="Helvetica"/>
          <w:color w:val="3D3D3D"/>
          <w:spacing w:val="1"/>
          <w:sz w:val="24"/>
          <w:szCs w:val="24"/>
        </w:rPr>
        <w:t>Diouf</w:t>
      </w:r>
      <w:proofErr w:type="spellEnd"/>
      <w:r w:rsidRPr="00C87CAC">
        <w:rPr>
          <w:rFonts w:ascii="Helvetica" w:eastAsia="Times New Roman" w:hAnsi="Helvetica" w:cs="Helvetica"/>
          <w:color w:val="3D3D3D"/>
          <w:spacing w:val="1"/>
          <w:sz w:val="24"/>
          <w:szCs w:val="24"/>
        </w:rPr>
        <w:t xml:space="preserve"> says. "So the owner was actually like ‘You know, he must be around, because both your two children look exactly like the other two.’ And she always said ‘Oh no, it's been years since I've seen him, since he was sold away,' and this and that and the other. But they kept having children.”</w:t>
      </w:r>
    </w:p>
    <w:p w:rsidR="00C87CAC" w:rsidRPr="00C87CAC" w:rsidRDefault="00C87CAC" w:rsidP="00C87CAC">
      <w:pPr>
        <w:spacing w:before="100" w:beforeAutospacing="1" w:after="100" w:afterAutospacing="1" w:line="420" w:lineRule="atLeast"/>
        <w:rPr>
          <w:rFonts w:ascii="Helvetica" w:eastAsia="Times New Roman" w:hAnsi="Helvetica" w:cs="Helvetica"/>
          <w:color w:val="3D3D3D"/>
          <w:spacing w:val="1"/>
          <w:sz w:val="24"/>
          <w:szCs w:val="24"/>
        </w:rPr>
      </w:pPr>
      <w:r w:rsidRPr="00C87CAC">
        <w:rPr>
          <w:rFonts w:ascii="Helvetica" w:eastAsia="Times New Roman" w:hAnsi="Helvetica" w:cs="Helvetica"/>
          <w:color w:val="3D3D3D"/>
          <w:spacing w:val="1"/>
          <w:sz w:val="24"/>
          <w:szCs w:val="24"/>
        </w:rPr>
        <w:t xml:space="preserve">So </w:t>
      </w:r>
      <w:proofErr w:type="spellStart"/>
      <w:r w:rsidRPr="00C87CAC">
        <w:rPr>
          <w:rFonts w:ascii="Helvetica" w:eastAsia="Times New Roman" w:hAnsi="Helvetica" w:cs="Helvetica"/>
          <w:color w:val="3D3D3D"/>
          <w:spacing w:val="1"/>
          <w:sz w:val="24"/>
          <w:szCs w:val="24"/>
        </w:rPr>
        <w:t>marronage</w:t>
      </w:r>
      <w:proofErr w:type="spellEnd"/>
      <w:r w:rsidRPr="00C87CAC">
        <w:rPr>
          <w:rFonts w:ascii="Helvetica" w:eastAsia="Times New Roman" w:hAnsi="Helvetica" w:cs="Helvetica"/>
          <w:color w:val="3D3D3D"/>
          <w:spacing w:val="1"/>
          <w:sz w:val="24"/>
          <w:szCs w:val="24"/>
        </w:rPr>
        <w:t xml:space="preserve"> -- the strategy of resistance by which slaves would run away and return -- could keep families together. Which is what this type of resistance was about: taking back what was theirs.</w:t>
      </w:r>
    </w:p>
    <w:p w:rsidR="00C87CAC" w:rsidRPr="00C87CAC" w:rsidRDefault="00C87CAC" w:rsidP="00C87CAC">
      <w:pPr>
        <w:spacing w:before="100" w:beforeAutospacing="1" w:after="100" w:afterAutospacing="1" w:line="420" w:lineRule="atLeast"/>
        <w:rPr>
          <w:rFonts w:ascii="Helvetica" w:eastAsia="Times New Roman" w:hAnsi="Helvetica" w:cs="Helvetica"/>
          <w:color w:val="3D3D3D"/>
          <w:spacing w:val="1"/>
          <w:sz w:val="24"/>
          <w:szCs w:val="24"/>
        </w:rPr>
      </w:pPr>
      <w:r w:rsidRPr="00C87CAC">
        <w:rPr>
          <w:rFonts w:ascii="Helvetica" w:eastAsia="Times New Roman" w:hAnsi="Helvetica" w:cs="Helvetica"/>
          <w:color w:val="3D3D3D"/>
          <w:spacing w:val="1"/>
          <w:sz w:val="24"/>
          <w:szCs w:val="24"/>
        </w:rPr>
        <w:t xml:space="preserve">“Stealing was if somebody stole from another person when enslaved," </w:t>
      </w:r>
      <w:proofErr w:type="spellStart"/>
      <w:r w:rsidRPr="00C87CAC">
        <w:rPr>
          <w:rFonts w:ascii="Helvetica" w:eastAsia="Times New Roman" w:hAnsi="Helvetica" w:cs="Helvetica"/>
          <w:color w:val="3D3D3D"/>
          <w:spacing w:val="1"/>
          <w:sz w:val="24"/>
          <w:szCs w:val="24"/>
        </w:rPr>
        <w:t>Diouf</w:t>
      </w:r>
      <w:proofErr w:type="spellEnd"/>
      <w:r w:rsidRPr="00C87CAC">
        <w:rPr>
          <w:rFonts w:ascii="Helvetica" w:eastAsia="Times New Roman" w:hAnsi="Helvetica" w:cs="Helvetica"/>
          <w:color w:val="3D3D3D"/>
          <w:spacing w:val="1"/>
          <w:sz w:val="24"/>
          <w:szCs w:val="24"/>
        </w:rPr>
        <w:t xml:space="preserve"> says. "That's why stealing from white people was not stealing. So whatever they were taking they were entitled to it, because they had actually produced it.”</w:t>
      </w:r>
    </w:p>
    <w:p w:rsidR="00C87CAC" w:rsidRPr="00C87CAC" w:rsidRDefault="00C87CAC" w:rsidP="00C87CAC">
      <w:pPr>
        <w:spacing w:before="100" w:beforeAutospacing="1" w:after="100" w:afterAutospacing="1" w:line="420" w:lineRule="atLeast"/>
        <w:rPr>
          <w:rFonts w:ascii="Helvetica" w:eastAsia="Times New Roman" w:hAnsi="Helvetica" w:cs="Helvetica"/>
          <w:color w:val="3D3D3D"/>
          <w:spacing w:val="1"/>
          <w:sz w:val="24"/>
          <w:szCs w:val="24"/>
        </w:rPr>
      </w:pPr>
      <w:r w:rsidRPr="00C87CAC">
        <w:rPr>
          <w:rFonts w:ascii="Helvetica" w:eastAsia="Times New Roman" w:hAnsi="Helvetica" w:cs="Helvetica"/>
          <w:color w:val="3D3D3D"/>
          <w:spacing w:val="1"/>
          <w:sz w:val="24"/>
          <w:szCs w:val="24"/>
        </w:rPr>
        <w:t xml:space="preserve">Raiding the plantations was one way of survival. Another was doing work for hire -- actually getting paid. Already being in the woods, Maroons in Louisiana tapped into the lumber industry. A lot of times, they would work for white people to cut timber and turn them into logs. </w:t>
      </w:r>
      <w:proofErr w:type="spellStart"/>
      <w:r w:rsidRPr="00C87CAC">
        <w:rPr>
          <w:rFonts w:ascii="Helvetica" w:eastAsia="Times New Roman" w:hAnsi="Helvetica" w:cs="Helvetica"/>
          <w:color w:val="3D3D3D"/>
          <w:spacing w:val="1"/>
          <w:sz w:val="24"/>
          <w:szCs w:val="24"/>
        </w:rPr>
        <w:t>Diouf</w:t>
      </w:r>
      <w:proofErr w:type="spellEnd"/>
      <w:r w:rsidRPr="00C87CAC">
        <w:rPr>
          <w:rFonts w:ascii="Helvetica" w:eastAsia="Times New Roman" w:hAnsi="Helvetica" w:cs="Helvetica"/>
          <w:color w:val="3D3D3D"/>
          <w:spacing w:val="1"/>
          <w:sz w:val="24"/>
          <w:szCs w:val="24"/>
        </w:rPr>
        <w:t xml:space="preserve"> says the whites didn’t report them, because they paid Maroons less than they would pay anyone else.</w:t>
      </w:r>
    </w:p>
    <w:p w:rsidR="00C87CAC" w:rsidRPr="00C87CAC" w:rsidRDefault="00C87CAC" w:rsidP="00C87CAC">
      <w:pPr>
        <w:spacing w:before="100" w:beforeAutospacing="1" w:after="100" w:afterAutospacing="1" w:line="420" w:lineRule="atLeast"/>
        <w:rPr>
          <w:rFonts w:ascii="Helvetica" w:eastAsia="Times New Roman" w:hAnsi="Helvetica" w:cs="Helvetica"/>
          <w:color w:val="3D3D3D"/>
          <w:spacing w:val="1"/>
          <w:sz w:val="24"/>
          <w:szCs w:val="24"/>
        </w:rPr>
      </w:pPr>
      <w:r w:rsidRPr="00C87CAC">
        <w:rPr>
          <w:rFonts w:ascii="Helvetica" w:eastAsia="Times New Roman" w:hAnsi="Helvetica" w:cs="Helvetica"/>
          <w:color w:val="3D3D3D"/>
          <w:spacing w:val="1"/>
          <w:sz w:val="24"/>
          <w:szCs w:val="24"/>
        </w:rPr>
        <w:t>“It was a cheap labor force because they could not really complain," she says. "But it was useful for them because they got what they needed.”</w:t>
      </w:r>
    </w:p>
    <w:p w:rsidR="00C87CAC" w:rsidRPr="00C87CAC" w:rsidRDefault="00C87CAC" w:rsidP="00C87CAC">
      <w:pPr>
        <w:spacing w:before="100" w:beforeAutospacing="1" w:after="100" w:afterAutospacing="1" w:line="420" w:lineRule="atLeast"/>
        <w:rPr>
          <w:rFonts w:ascii="Helvetica" w:eastAsia="Times New Roman" w:hAnsi="Helvetica" w:cs="Helvetica"/>
          <w:color w:val="3D3D3D"/>
          <w:spacing w:val="1"/>
          <w:sz w:val="24"/>
          <w:szCs w:val="24"/>
        </w:rPr>
      </w:pPr>
      <w:r w:rsidRPr="00C87CAC">
        <w:rPr>
          <w:rFonts w:ascii="Helvetica" w:eastAsia="Times New Roman" w:hAnsi="Helvetica" w:cs="Helvetica"/>
          <w:color w:val="3D3D3D"/>
          <w:spacing w:val="1"/>
          <w:sz w:val="24"/>
          <w:szCs w:val="24"/>
        </w:rPr>
        <w:t>Sometimes, other slaves would outsource their own chores, and have Maroons do their work for them, and strike some sort of trade. So they were "outsiders," but not cut off. That’s what made them so threatening.</w:t>
      </w:r>
    </w:p>
    <w:p w:rsidR="00C87CAC" w:rsidRPr="00C87CAC" w:rsidRDefault="00C87CAC" w:rsidP="00C87CAC">
      <w:pPr>
        <w:spacing w:before="100" w:beforeAutospacing="1" w:after="100" w:afterAutospacing="1" w:line="420" w:lineRule="atLeast"/>
        <w:rPr>
          <w:rFonts w:ascii="Helvetica" w:eastAsia="Times New Roman" w:hAnsi="Helvetica" w:cs="Helvetica"/>
          <w:color w:val="3D3D3D"/>
          <w:spacing w:val="1"/>
          <w:sz w:val="24"/>
          <w:szCs w:val="24"/>
        </w:rPr>
      </w:pPr>
      <w:r w:rsidRPr="00C87CAC">
        <w:rPr>
          <w:rFonts w:ascii="Helvetica" w:eastAsia="Times New Roman" w:hAnsi="Helvetica" w:cs="Helvetica"/>
          <w:color w:val="3D3D3D"/>
          <w:spacing w:val="1"/>
          <w:sz w:val="24"/>
          <w:szCs w:val="24"/>
        </w:rPr>
        <w:lastRenderedPageBreak/>
        <w:t xml:space="preserve">“Slave owners were afraid that the presence of Maroons would corrupt the people, because they said that they noted insolence among the slaves," </w:t>
      </w:r>
      <w:proofErr w:type="spellStart"/>
      <w:r w:rsidRPr="00C87CAC">
        <w:rPr>
          <w:rFonts w:ascii="Helvetica" w:eastAsia="Times New Roman" w:hAnsi="Helvetica" w:cs="Helvetica"/>
          <w:color w:val="3D3D3D"/>
          <w:spacing w:val="1"/>
          <w:sz w:val="24"/>
          <w:szCs w:val="24"/>
        </w:rPr>
        <w:t>Diouf</w:t>
      </w:r>
      <w:proofErr w:type="spellEnd"/>
      <w:r w:rsidRPr="00C87CAC">
        <w:rPr>
          <w:rFonts w:ascii="Helvetica" w:eastAsia="Times New Roman" w:hAnsi="Helvetica" w:cs="Helvetica"/>
          <w:color w:val="3D3D3D"/>
          <w:spacing w:val="1"/>
          <w:sz w:val="24"/>
          <w:szCs w:val="24"/>
        </w:rPr>
        <w:t xml:space="preserve"> says. "It was like ‘well if you’re doing all this to me, then you know I can go and join the Maroons.’”</w:t>
      </w:r>
    </w:p>
    <w:p w:rsidR="00C87CAC" w:rsidRPr="00C87CAC" w:rsidRDefault="00C87CAC" w:rsidP="00C87CAC">
      <w:pPr>
        <w:rPr>
          <w:rFonts w:ascii="Helvetica" w:eastAsia="Times New Roman" w:hAnsi="Helvetica" w:cs="Helvetica"/>
          <w:color w:val="3D3D3D"/>
          <w:spacing w:val="1"/>
          <w:sz w:val="24"/>
          <w:szCs w:val="24"/>
        </w:rPr>
      </w:pPr>
    </w:p>
    <w:p w:rsidR="00C87CAC" w:rsidRPr="00C87CAC" w:rsidRDefault="00C87CAC" w:rsidP="00C87CAC">
      <w:pPr>
        <w:spacing w:before="100" w:beforeAutospacing="1" w:after="100" w:afterAutospacing="1" w:line="420" w:lineRule="atLeast"/>
        <w:rPr>
          <w:rFonts w:ascii="Helvetica" w:eastAsia="Times New Roman" w:hAnsi="Helvetica" w:cs="Helvetica"/>
          <w:color w:val="3D3D3D"/>
          <w:spacing w:val="1"/>
          <w:sz w:val="24"/>
          <w:szCs w:val="24"/>
        </w:rPr>
      </w:pPr>
      <w:r w:rsidRPr="00C87CAC">
        <w:rPr>
          <w:rFonts w:ascii="Helvetica" w:eastAsia="Times New Roman" w:hAnsi="Helvetica" w:cs="Helvetica"/>
          <w:color w:val="3D3D3D"/>
          <w:spacing w:val="1"/>
          <w:sz w:val="24"/>
          <w:szCs w:val="24"/>
        </w:rPr>
        <w:t xml:space="preserve">That’s what made the government </w:t>
      </w:r>
      <w:proofErr w:type="spellStart"/>
      <w:r w:rsidRPr="00C87CAC">
        <w:rPr>
          <w:rFonts w:ascii="Helvetica" w:eastAsia="Times New Roman" w:hAnsi="Helvetica" w:cs="Helvetica"/>
          <w:color w:val="3D3D3D"/>
          <w:spacing w:val="1"/>
          <w:sz w:val="24"/>
          <w:szCs w:val="24"/>
        </w:rPr>
        <w:t>crack down</w:t>
      </w:r>
      <w:proofErr w:type="spellEnd"/>
      <w:r w:rsidRPr="00C87CAC">
        <w:rPr>
          <w:rFonts w:ascii="Helvetica" w:eastAsia="Times New Roman" w:hAnsi="Helvetica" w:cs="Helvetica"/>
          <w:color w:val="3D3D3D"/>
          <w:spacing w:val="1"/>
          <w:sz w:val="24"/>
          <w:szCs w:val="24"/>
        </w:rPr>
        <w:t xml:space="preserve"> on the largest nomadic maroon settlement in Louisiana, St. </w:t>
      </w:r>
      <w:proofErr w:type="spellStart"/>
      <w:r w:rsidRPr="00C87CAC">
        <w:rPr>
          <w:rFonts w:ascii="Helvetica" w:eastAsia="Times New Roman" w:hAnsi="Helvetica" w:cs="Helvetica"/>
          <w:color w:val="3D3D3D"/>
          <w:spacing w:val="1"/>
          <w:sz w:val="24"/>
          <w:szCs w:val="24"/>
        </w:rPr>
        <w:t>Malo</w:t>
      </w:r>
      <w:proofErr w:type="spellEnd"/>
      <w:r w:rsidRPr="00C87CAC">
        <w:rPr>
          <w:rFonts w:ascii="Helvetica" w:eastAsia="Times New Roman" w:hAnsi="Helvetica" w:cs="Helvetica"/>
          <w:color w:val="3D3D3D"/>
          <w:spacing w:val="1"/>
          <w:sz w:val="24"/>
          <w:szCs w:val="24"/>
        </w:rPr>
        <w:t xml:space="preserve">, </w:t>
      </w:r>
      <w:proofErr w:type="spellStart"/>
      <w:r w:rsidRPr="00C87CAC">
        <w:rPr>
          <w:rFonts w:ascii="Helvetica" w:eastAsia="Times New Roman" w:hAnsi="Helvetica" w:cs="Helvetica"/>
          <w:color w:val="3D3D3D"/>
          <w:spacing w:val="1"/>
          <w:sz w:val="24"/>
          <w:szCs w:val="24"/>
        </w:rPr>
        <w:t>lead</w:t>
      </w:r>
      <w:proofErr w:type="spellEnd"/>
      <w:r w:rsidRPr="00C87CAC">
        <w:rPr>
          <w:rFonts w:ascii="Helvetica" w:eastAsia="Times New Roman" w:hAnsi="Helvetica" w:cs="Helvetica"/>
          <w:color w:val="3D3D3D"/>
          <w:spacing w:val="1"/>
          <w:sz w:val="24"/>
          <w:szCs w:val="24"/>
        </w:rPr>
        <w:t xml:space="preserve"> by Jean </w:t>
      </w:r>
      <w:proofErr w:type="spellStart"/>
      <w:r w:rsidRPr="00C87CAC">
        <w:rPr>
          <w:rFonts w:ascii="Helvetica" w:eastAsia="Times New Roman" w:hAnsi="Helvetica" w:cs="Helvetica"/>
          <w:color w:val="3D3D3D"/>
          <w:spacing w:val="1"/>
          <w:sz w:val="24"/>
          <w:szCs w:val="24"/>
        </w:rPr>
        <w:t>Malo</w:t>
      </w:r>
      <w:proofErr w:type="spellEnd"/>
      <w:r w:rsidRPr="00C87CAC">
        <w:rPr>
          <w:rFonts w:ascii="Helvetica" w:eastAsia="Times New Roman" w:hAnsi="Helvetica" w:cs="Helvetica"/>
          <w:color w:val="3D3D3D"/>
          <w:spacing w:val="1"/>
          <w:sz w:val="24"/>
          <w:szCs w:val="24"/>
        </w:rPr>
        <w:t>, one of the only identifiable Maroon leaders in the United States.</w:t>
      </w:r>
    </w:p>
    <w:p w:rsidR="00C87CAC" w:rsidRPr="00C87CAC" w:rsidRDefault="00C87CAC" w:rsidP="00C87CAC">
      <w:pPr>
        <w:spacing w:before="100" w:beforeAutospacing="1" w:after="100" w:afterAutospacing="1" w:line="420" w:lineRule="atLeast"/>
        <w:rPr>
          <w:rFonts w:ascii="Helvetica" w:eastAsia="Times New Roman" w:hAnsi="Helvetica" w:cs="Helvetica"/>
          <w:color w:val="3D3D3D"/>
          <w:spacing w:val="1"/>
          <w:sz w:val="24"/>
          <w:szCs w:val="24"/>
        </w:rPr>
      </w:pPr>
      <w:r w:rsidRPr="00C87CAC">
        <w:rPr>
          <w:rFonts w:ascii="Helvetica" w:eastAsia="Times New Roman" w:hAnsi="Helvetica" w:cs="Helvetica"/>
          <w:color w:val="3D3D3D"/>
          <w:spacing w:val="1"/>
          <w:sz w:val="24"/>
          <w:szCs w:val="24"/>
        </w:rPr>
        <w:t xml:space="preserve">While most Maroon groups didn’t break into double digits, St. </w:t>
      </w:r>
      <w:proofErr w:type="spellStart"/>
      <w:r w:rsidRPr="00C87CAC">
        <w:rPr>
          <w:rFonts w:ascii="Helvetica" w:eastAsia="Times New Roman" w:hAnsi="Helvetica" w:cs="Helvetica"/>
          <w:color w:val="3D3D3D"/>
          <w:spacing w:val="1"/>
          <w:sz w:val="24"/>
          <w:szCs w:val="24"/>
        </w:rPr>
        <w:t>Malo</w:t>
      </w:r>
      <w:proofErr w:type="spellEnd"/>
      <w:r w:rsidRPr="00C87CAC">
        <w:rPr>
          <w:rFonts w:ascii="Helvetica" w:eastAsia="Times New Roman" w:hAnsi="Helvetica" w:cs="Helvetica"/>
          <w:color w:val="3D3D3D"/>
          <w:spacing w:val="1"/>
          <w:sz w:val="24"/>
          <w:szCs w:val="24"/>
        </w:rPr>
        <w:t xml:space="preserve"> had a population of more than 50, until it was ultimately defeated by the Spanish under Governor Esteban </w:t>
      </w:r>
      <w:proofErr w:type="spellStart"/>
      <w:r w:rsidRPr="00C87CAC">
        <w:rPr>
          <w:rFonts w:ascii="Helvetica" w:eastAsia="Times New Roman" w:hAnsi="Helvetica" w:cs="Helvetica"/>
          <w:color w:val="3D3D3D"/>
          <w:spacing w:val="1"/>
          <w:sz w:val="24"/>
          <w:szCs w:val="24"/>
        </w:rPr>
        <w:t>Miro</w:t>
      </w:r>
      <w:proofErr w:type="spellEnd"/>
      <w:r w:rsidRPr="00C87CAC">
        <w:rPr>
          <w:rFonts w:ascii="Helvetica" w:eastAsia="Times New Roman" w:hAnsi="Helvetica" w:cs="Helvetica"/>
          <w:color w:val="3D3D3D"/>
          <w:spacing w:val="1"/>
          <w:sz w:val="24"/>
          <w:szCs w:val="24"/>
        </w:rPr>
        <w:t xml:space="preserve">. They captured </w:t>
      </w:r>
      <w:proofErr w:type="spellStart"/>
      <w:r w:rsidRPr="00C87CAC">
        <w:rPr>
          <w:rFonts w:ascii="Helvetica" w:eastAsia="Times New Roman" w:hAnsi="Helvetica" w:cs="Helvetica"/>
          <w:color w:val="3D3D3D"/>
          <w:spacing w:val="1"/>
          <w:sz w:val="24"/>
          <w:szCs w:val="24"/>
        </w:rPr>
        <w:t>Malo</w:t>
      </w:r>
      <w:proofErr w:type="spellEnd"/>
      <w:r w:rsidRPr="00C87CAC">
        <w:rPr>
          <w:rFonts w:ascii="Helvetica" w:eastAsia="Times New Roman" w:hAnsi="Helvetica" w:cs="Helvetica"/>
          <w:color w:val="3D3D3D"/>
          <w:spacing w:val="1"/>
          <w:sz w:val="24"/>
          <w:szCs w:val="24"/>
        </w:rPr>
        <w:t xml:space="preserve"> and fellow organizers and hanged them, making an example of the rebels against the slave system.</w:t>
      </w:r>
    </w:p>
    <w:p w:rsidR="00C87CAC" w:rsidRPr="00C87CAC" w:rsidRDefault="00C87CAC" w:rsidP="00C87CAC">
      <w:pPr>
        <w:spacing w:before="100" w:beforeAutospacing="1" w:after="100" w:afterAutospacing="1" w:line="420" w:lineRule="atLeast"/>
        <w:rPr>
          <w:rFonts w:ascii="Helvetica" w:eastAsia="Times New Roman" w:hAnsi="Helvetica" w:cs="Helvetica"/>
          <w:color w:val="3D3D3D"/>
          <w:spacing w:val="1"/>
          <w:sz w:val="24"/>
          <w:szCs w:val="24"/>
        </w:rPr>
      </w:pPr>
      <w:r w:rsidRPr="00C87CAC">
        <w:rPr>
          <w:rFonts w:ascii="Helvetica" w:eastAsia="Times New Roman" w:hAnsi="Helvetica" w:cs="Helvetica"/>
          <w:color w:val="3D3D3D"/>
          <w:spacing w:val="1"/>
          <w:sz w:val="24"/>
          <w:szCs w:val="24"/>
        </w:rPr>
        <w:t xml:space="preserve">“It’s the psyche of they were ready to do anything to be free, according to their own rules, without having to live in a northern society where they were second, third, fourth class citizens, even if they were nominally free," </w:t>
      </w:r>
      <w:proofErr w:type="spellStart"/>
      <w:r w:rsidRPr="00C87CAC">
        <w:rPr>
          <w:rFonts w:ascii="Helvetica" w:eastAsia="Times New Roman" w:hAnsi="Helvetica" w:cs="Helvetica"/>
          <w:color w:val="3D3D3D"/>
          <w:spacing w:val="1"/>
          <w:sz w:val="24"/>
          <w:szCs w:val="24"/>
        </w:rPr>
        <w:t>Diouf</w:t>
      </w:r>
      <w:proofErr w:type="spellEnd"/>
      <w:r w:rsidRPr="00C87CAC">
        <w:rPr>
          <w:rFonts w:ascii="Helvetica" w:eastAsia="Times New Roman" w:hAnsi="Helvetica" w:cs="Helvetica"/>
          <w:color w:val="3D3D3D"/>
          <w:spacing w:val="1"/>
          <w:sz w:val="24"/>
          <w:szCs w:val="24"/>
        </w:rPr>
        <w:t xml:space="preserve"> says.</w:t>
      </w:r>
    </w:p>
    <w:p w:rsidR="00C87CAC" w:rsidRPr="00C87CAC" w:rsidRDefault="00C87CAC" w:rsidP="00C87CAC">
      <w:pPr>
        <w:spacing w:before="100" w:beforeAutospacing="1" w:after="100" w:afterAutospacing="1" w:line="420" w:lineRule="atLeast"/>
        <w:rPr>
          <w:rFonts w:ascii="Helvetica" w:eastAsia="Times New Roman" w:hAnsi="Helvetica" w:cs="Helvetica"/>
          <w:color w:val="3D3D3D"/>
          <w:spacing w:val="1"/>
          <w:sz w:val="24"/>
          <w:szCs w:val="24"/>
        </w:rPr>
      </w:pPr>
      <w:r w:rsidRPr="00C87CAC">
        <w:rPr>
          <w:rFonts w:ascii="Helvetica" w:eastAsia="Times New Roman" w:hAnsi="Helvetica" w:cs="Helvetica"/>
          <w:color w:val="3D3D3D"/>
          <w:spacing w:val="1"/>
          <w:sz w:val="24"/>
          <w:szCs w:val="24"/>
        </w:rPr>
        <w:t>"It’s not the kind of pseudo freedom of living in a city in the South where you pass as a free man or a free woman, but you are not. This is the real freedom. And to a planter you know who could not understand why a Maroon did not return when, you know</w:t>
      </w:r>
      <w:proofErr w:type="gramStart"/>
      <w:r w:rsidRPr="00C87CAC">
        <w:rPr>
          <w:rFonts w:ascii="Helvetica" w:eastAsia="Times New Roman" w:hAnsi="Helvetica" w:cs="Helvetica"/>
          <w:color w:val="3D3D3D"/>
          <w:spacing w:val="1"/>
          <w:sz w:val="24"/>
          <w:szCs w:val="24"/>
        </w:rPr>
        <w:t>,</w:t>
      </w:r>
      <w:proofErr w:type="gramEnd"/>
      <w:r w:rsidRPr="00C87CAC">
        <w:rPr>
          <w:rFonts w:ascii="Helvetica" w:eastAsia="Times New Roman" w:hAnsi="Helvetica" w:cs="Helvetica"/>
          <w:color w:val="3D3D3D"/>
          <w:spacing w:val="1"/>
          <w:sz w:val="24"/>
          <w:szCs w:val="24"/>
        </w:rPr>
        <w:t xml:space="preserve"> if he had been sick, he had frostbite, it was a very difficult time. And the man told him ‘I taste how it is to be free, and I didn't come back.’"</w:t>
      </w:r>
    </w:p>
    <w:p w:rsidR="00C87CAC" w:rsidRPr="00C87CAC" w:rsidRDefault="00C87CAC" w:rsidP="00C87CAC">
      <w:pPr>
        <w:spacing w:before="100" w:beforeAutospacing="1" w:after="100" w:afterAutospacing="1" w:line="420" w:lineRule="atLeast"/>
        <w:rPr>
          <w:rFonts w:ascii="Helvetica" w:eastAsia="Times New Roman" w:hAnsi="Helvetica" w:cs="Helvetica"/>
          <w:color w:val="3D3D3D"/>
          <w:spacing w:val="1"/>
          <w:sz w:val="24"/>
          <w:szCs w:val="24"/>
        </w:rPr>
      </w:pPr>
      <w:proofErr w:type="spellStart"/>
      <w:r w:rsidRPr="00C87CAC">
        <w:rPr>
          <w:rFonts w:ascii="Helvetica" w:eastAsia="Times New Roman" w:hAnsi="Helvetica" w:cs="Helvetica"/>
          <w:i/>
          <w:iCs/>
          <w:color w:val="3D3D3D"/>
          <w:spacing w:val="1"/>
          <w:sz w:val="24"/>
          <w:szCs w:val="24"/>
        </w:rPr>
        <w:t>TriPod</w:t>
      </w:r>
      <w:proofErr w:type="spellEnd"/>
      <w:r w:rsidRPr="00C87CAC">
        <w:rPr>
          <w:rFonts w:ascii="Helvetica" w:eastAsia="Times New Roman" w:hAnsi="Helvetica" w:cs="Helvetica"/>
          <w:i/>
          <w:iCs/>
          <w:color w:val="3D3D3D"/>
          <w:spacing w:val="1"/>
          <w:sz w:val="24"/>
          <w:szCs w:val="24"/>
        </w:rPr>
        <w:t xml:space="preserve"> is a production of WWNO -- New Orleans Public Radio, in collaboration with the Historic New Orleans Collection and the University </w:t>
      </w:r>
      <w:proofErr w:type="gramStart"/>
      <w:r w:rsidRPr="00C87CAC">
        <w:rPr>
          <w:rFonts w:ascii="Helvetica" w:eastAsia="Times New Roman" w:hAnsi="Helvetica" w:cs="Helvetica"/>
          <w:i/>
          <w:iCs/>
          <w:color w:val="3D3D3D"/>
          <w:spacing w:val="1"/>
          <w:sz w:val="24"/>
          <w:szCs w:val="24"/>
        </w:rPr>
        <w:t>of</w:t>
      </w:r>
      <w:proofErr w:type="gramEnd"/>
      <w:r w:rsidRPr="00C87CAC">
        <w:rPr>
          <w:rFonts w:ascii="Helvetica" w:eastAsia="Times New Roman" w:hAnsi="Helvetica" w:cs="Helvetica"/>
          <w:i/>
          <w:iCs/>
          <w:color w:val="3D3D3D"/>
          <w:spacing w:val="1"/>
          <w:sz w:val="24"/>
          <w:szCs w:val="24"/>
        </w:rPr>
        <w:t xml:space="preserve"> New Orleans </w:t>
      </w:r>
      <w:proofErr w:type="spellStart"/>
      <w:r w:rsidRPr="00C87CAC">
        <w:rPr>
          <w:rFonts w:ascii="Helvetica" w:eastAsia="Times New Roman" w:hAnsi="Helvetica" w:cs="Helvetica"/>
          <w:i/>
          <w:iCs/>
          <w:color w:val="3D3D3D"/>
          <w:spacing w:val="1"/>
          <w:sz w:val="24"/>
          <w:szCs w:val="24"/>
        </w:rPr>
        <w:t>Midlo</w:t>
      </w:r>
      <w:proofErr w:type="spellEnd"/>
      <w:r w:rsidRPr="00C87CAC">
        <w:rPr>
          <w:rFonts w:ascii="Helvetica" w:eastAsia="Times New Roman" w:hAnsi="Helvetica" w:cs="Helvetica"/>
          <w:i/>
          <w:iCs/>
          <w:color w:val="3D3D3D"/>
          <w:spacing w:val="1"/>
          <w:sz w:val="24"/>
          <w:szCs w:val="24"/>
        </w:rPr>
        <w:t xml:space="preserve"> Center for New Orleans studies.</w:t>
      </w:r>
    </w:p>
    <w:p w:rsidR="00183066" w:rsidRDefault="00183066"/>
    <w:sectPr w:rsidR="001830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CAC"/>
    <w:rsid w:val="00183066"/>
    <w:rsid w:val="00246005"/>
    <w:rsid w:val="00C87CAC"/>
    <w:rsid w:val="00CC5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7CAC"/>
    <w:rPr>
      <w:rFonts w:ascii="Tahoma" w:hAnsi="Tahoma" w:cs="Tahoma"/>
      <w:sz w:val="16"/>
      <w:szCs w:val="16"/>
    </w:rPr>
  </w:style>
  <w:style w:type="character" w:customStyle="1" w:styleId="BalloonTextChar">
    <w:name w:val="Balloon Text Char"/>
    <w:basedOn w:val="DefaultParagraphFont"/>
    <w:link w:val="BalloonText"/>
    <w:uiPriority w:val="99"/>
    <w:semiHidden/>
    <w:rsid w:val="00C87C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7CAC"/>
    <w:rPr>
      <w:rFonts w:ascii="Tahoma" w:hAnsi="Tahoma" w:cs="Tahoma"/>
      <w:sz w:val="16"/>
      <w:szCs w:val="16"/>
    </w:rPr>
  </w:style>
  <w:style w:type="character" w:customStyle="1" w:styleId="BalloonTextChar">
    <w:name w:val="Balloon Text Char"/>
    <w:basedOn w:val="DefaultParagraphFont"/>
    <w:link w:val="BalloonText"/>
    <w:uiPriority w:val="99"/>
    <w:semiHidden/>
    <w:rsid w:val="00C87C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064147">
      <w:bodyDiv w:val="1"/>
      <w:marLeft w:val="0"/>
      <w:marRight w:val="0"/>
      <w:marTop w:val="0"/>
      <w:marBottom w:val="0"/>
      <w:divBdr>
        <w:top w:val="none" w:sz="0" w:space="0" w:color="auto"/>
        <w:left w:val="none" w:sz="0" w:space="0" w:color="auto"/>
        <w:bottom w:val="none" w:sz="0" w:space="0" w:color="auto"/>
        <w:right w:val="none" w:sz="0" w:space="0" w:color="auto"/>
      </w:divBdr>
      <w:divsChild>
        <w:div w:id="1521240088">
          <w:marLeft w:val="0"/>
          <w:marRight w:val="0"/>
          <w:marTop w:val="0"/>
          <w:marBottom w:val="0"/>
          <w:divBdr>
            <w:top w:val="none" w:sz="0" w:space="0" w:color="auto"/>
            <w:left w:val="none" w:sz="0" w:space="0" w:color="auto"/>
            <w:bottom w:val="none" w:sz="0" w:space="0" w:color="auto"/>
            <w:right w:val="none" w:sz="0" w:space="0" w:color="auto"/>
          </w:divBdr>
          <w:divsChild>
            <w:div w:id="583034502">
              <w:marLeft w:val="0"/>
              <w:marRight w:val="0"/>
              <w:marTop w:val="0"/>
              <w:marBottom w:val="0"/>
              <w:divBdr>
                <w:top w:val="none" w:sz="0" w:space="0" w:color="auto"/>
                <w:left w:val="none" w:sz="0" w:space="0" w:color="auto"/>
                <w:bottom w:val="none" w:sz="0" w:space="0" w:color="auto"/>
                <w:right w:val="none" w:sz="0" w:space="0" w:color="auto"/>
              </w:divBdr>
              <w:divsChild>
                <w:div w:id="1280574692">
                  <w:marLeft w:val="0"/>
                  <w:marRight w:val="0"/>
                  <w:marTop w:val="0"/>
                  <w:marBottom w:val="0"/>
                  <w:divBdr>
                    <w:top w:val="none" w:sz="0" w:space="0" w:color="auto"/>
                    <w:left w:val="none" w:sz="0" w:space="0" w:color="auto"/>
                    <w:bottom w:val="none" w:sz="0" w:space="0" w:color="auto"/>
                    <w:right w:val="none" w:sz="0" w:space="0" w:color="auto"/>
                  </w:divBdr>
                </w:div>
                <w:div w:id="80053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684">
          <w:marLeft w:val="0"/>
          <w:marRight w:val="0"/>
          <w:marTop w:val="0"/>
          <w:marBottom w:val="0"/>
          <w:divBdr>
            <w:top w:val="none" w:sz="0" w:space="0" w:color="auto"/>
            <w:left w:val="none" w:sz="0" w:space="0" w:color="auto"/>
            <w:bottom w:val="none" w:sz="0" w:space="0" w:color="auto"/>
            <w:right w:val="none" w:sz="0" w:space="0" w:color="auto"/>
          </w:divBdr>
          <w:divsChild>
            <w:div w:id="946229360">
              <w:marLeft w:val="0"/>
              <w:marRight w:val="0"/>
              <w:marTop w:val="0"/>
              <w:marBottom w:val="0"/>
              <w:divBdr>
                <w:top w:val="none" w:sz="0" w:space="0" w:color="auto"/>
                <w:left w:val="none" w:sz="0" w:space="0" w:color="auto"/>
                <w:bottom w:val="none" w:sz="0" w:space="0" w:color="auto"/>
                <w:right w:val="none" w:sz="0" w:space="0" w:color="auto"/>
              </w:divBdr>
              <w:divsChild>
                <w:div w:id="1281493422">
                  <w:marLeft w:val="0"/>
                  <w:marRight w:val="0"/>
                  <w:marTop w:val="0"/>
                  <w:marBottom w:val="0"/>
                  <w:divBdr>
                    <w:top w:val="none" w:sz="0" w:space="0" w:color="auto"/>
                    <w:left w:val="none" w:sz="0" w:space="0" w:color="auto"/>
                    <w:bottom w:val="none" w:sz="0" w:space="0" w:color="auto"/>
                    <w:right w:val="none" w:sz="0" w:space="0" w:color="auto"/>
                  </w:divBdr>
                </w:div>
                <w:div w:id="176156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248547">
          <w:marLeft w:val="0"/>
          <w:marRight w:val="0"/>
          <w:marTop w:val="0"/>
          <w:marBottom w:val="0"/>
          <w:divBdr>
            <w:top w:val="none" w:sz="0" w:space="0" w:color="auto"/>
            <w:left w:val="none" w:sz="0" w:space="0" w:color="auto"/>
            <w:bottom w:val="none" w:sz="0" w:space="0" w:color="auto"/>
            <w:right w:val="none" w:sz="0" w:space="0" w:color="auto"/>
          </w:divBdr>
          <w:divsChild>
            <w:div w:id="1225916757">
              <w:marLeft w:val="0"/>
              <w:marRight w:val="0"/>
              <w:marTop w:val="0"/>
              <w:marBottom w:val="0"/>
              <w:divBdr>
                <w:top w:val="none" w:sz="0" w:space="0" w:color="auto"/>
                <w:left w:val="none" w:sz="0" w:space="0" w:color="auto"/>
                <w:bottom w:val="none" w:sz="0" w:space="0" w:color="auto"/>
                <w:right w:val="none" w:sz="0" w:space="0" w:color="auto"/>
              </w:divBdr>
              <w:divsChild>
                <w:div w:id="535240781">
                  <w:marLeft w:val="0"/>
                  <w:marRight w:val="0"/>
                  <w:marTop w:val="0"/>
                  <w:marBottom w:val="0"/>
                  <w:divBdr>
                    <w:top w:val="none" w:sz="0" w:space="0" w:color="auto"/>
                    <w:left w:val="none" w:sz="0" w:space="0" w:color="auto"/>
                    <w:bottom w:val="none" w:sz="0" w:space="0" w:color="auto"/>
                    <w:right w:val="none" w:sz="0" w:space="0" w:color="auto"/>
                  </w:divBdr>
                </w:div>
                <w:div w:id="87289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yupress.org/books/9780814724378/" TargetMode="External"/><Relationship Id="rId3" Type="http://schemas.openxmlformats.org/officeDocument/2006/relationships/settings" Target="settings.xml"/><Relationship Id="rId7" Type="http://schemas.openxmlformats.org/officeDocument/2006/relationships/hyperlink" Target="http://www.nypl.org/locations/schombu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ypl.org/locations/schomburg" TargetMode="External"/><Relationship Id="rId11" Type="http://schemas.openxmlformats.org/officeDocument/2006/relationships/theme" Target="theme/theme1.xml"/><Relationship Id="rId5" Type="http://schemas.openxmlformats.org/officeDocument/2006/relationships/hyperlink" Target="http://www.nypl.org/about/locations/schomburg/lapidus-cente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yupress.org/books/97808147243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User-C775MP1</dc:creator>
  <cp:lastModifiedBy>User-C775MP1</cp:lastModifiedBy>
  <cp:revision>3</cp:revision>
  <cp:lastPrinted>2019-07-19T19:46:00Z</cp:lastPrinted>
  <dcterms:created xsi:type="dcterms:W3CDTF">2019-07-19T19:41:00Z</dcterms:created>
  <dcterms:modified xsi:type="dcterms:W3CDTF">2019-07-19T19:47:00Z</dcterms:modified>
</cp:coreProperties>
</file>